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62" w:rsidRDefault="00557A80" w:rsidP="00557A80">
      <w:pPr>
        <w:ind w:left="720"/>
        <w:jc w:val="right"/>
        <w:rPr>
          <w:rFonts w:ascii="Garamond" w:hAnsi="Garamond"/>
          <w:sz w:val="24"/>
          <w:szCs w:val="24"/>
        </w:rPr>
      </w:pPr>
      <w:r w:rsidRPr="00F51F2D">
        <w:rPr>
          <w:rFonts w:ascii="Garamond" w:hAnsi="Garamond"/>
          <w:sz w:val="24"/>
          <w:szCs w:val="24"/>
        </w:rPr>
        <w:t>Załącznik nr 1</w:t>
      </w:r>
    </w:p>
    <w:p w:rsidR="00F24423" w:rsidRPr="00F51F2D" w:rsidRDefault="00F24423" w:rsidP="00557A80">
      <w:pPr>
        <w:ind w:left="720"/>
        <w:jc w:val="right"/>
        <w:rPr>
          <w:rFonts w:ascii="Garamond" w:hAnsi="Garamond"/>
          <w:sz w:val="24"/>
          <w:szCs w:val="24"/>
        </w:rPr>
      </w:pPr>
    </w:p>
    <w:p w:rsidR="00557A80" w:rsidRPr="00A9348B" w:rsidRDefault="00557A80" w:rsidP="00557A80">
      <w:pPr>
        <w:ind w:left="720"/>
        <w:jc w:val="center"/>
        <w:rPr>
          <w:rFonts w:ascii="Garamond" w:hAnsi="Garamond"/>
          <w:b/>
          <w:sz w:val="32"/>
          <w:szCs w:val="32"/>
        </w:rPr>
      </w:pPr>
      <w:r w:rsidRPr="00A9348B">
        <w:rPr>
          <w:rFonts w:ascii="Garamond" w:hAnsi="Garamond"/>
          <w:b/>
          <w:sz w:val="32"/>
          <w:szCs w:val="32"/>
        </w:rPr>
        <w:t>WYKAZ MATERIAŁÓW</w:t>
      </w:r>
    </w:p>
    <w:p w:rsidR="00F24423" w:rsidRDefault="00F24423" w:rsidP="00557A80">
      <w:pPr>
        <w:ind w:left="720"/>
        <w:jc w:val="center"/>
        <w:rPr>
          <w:rFonts w:ascii="Garamond" w:hAnsi="Garamond"/>
          <w:b/>
          <w:sz w:val="16"/>
          <w:szCs w:val="16"/>
        </w:rPr>
      </w:pPr>
    </w:p>
    <w:p w:rsidR="00F24423" w:rsidRPr="00F24423" w:rsidRDefault="00F24423" w:rsidP="00557A80">
      <w:pPr>
        <w:ind w:left="720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Tabela-Siatka"/>
        <w:tblW w:w="14503" w:type="dxa"/>
        <w:tblLayout w:type="fixed"/>
        <w:tblLook w:val="04A0"/>
      </w:tblPr>
      <w:tblGrid>
        <w:gridCol w:w="675"/>
        <w:gridCol w:w="1329"/>
        <w:gridCol w:w="1835"/>
        <w:gridCol w:w="1798"/>
        <w:gridCol w:w="1559"/>
        <w:gridCol w:w="2268"/>
        <w:gridCol w:w="1843"/>
        <w:gridCol w:w="1417"/>
        <w:gridCol w:w="1275"/>
        <w:gridCol w:w="504"/>
      </w:tblGrid>
      <w:tr w:rsidR="00557A80" w:rsidTr="00286E71">
        <w:trPr>
          <w:cantSplit/>
          <w:trHeight w:val="1134"/>
        </w:trPr>
        <w:tc>
          <w:tcPr>
            <w:tcW w:w="675" w:type="dxa"/>
            <w:textDirection w:val="btLr"/>
          </w:tcPr>
          <w:p w:rsidR="00557A80" w:rsidRPr="00F24423" w:rsidRDefault="00557A80" w:rsidP="004D232F">
            <w:pPr>
              <w:ind w:left="113" w:right="113"/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LP</w:t>
            </w:r>
          </w:p>
        </w:tc>
        <w:tc>
          <w:tcPr>
            <w:tcW w:w="1329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Nazwa urządzenia</w:t>
            </w:r>
          </w:p>
        </w:tc>
        <w:tc>
          <w:tcPr>
            <w:tcW w:w="1835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Indywidualny kod produktu (materiału eksploatacyjnego) nadany przez producenta</w:t>
            </w:r>
          </w:p>
        </w:tc>
        <w:tc>
          <w:tcPr>
            <w:tcW w:w="1798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  <w:vertAlign w:val="superscript"/>
              </w:rPr>
            </w:pPr>
            <w:r w:rsidRPr="00F24423">
              <w:rPr>
                <w:rFonts w:ascii="Garamond" w:hAnsi="Garamond"/>
              </w:rPr>
              <w:t>Minimalna wydajność produktu</w:t>
            </w:r>
            <w:r w:rsidRPr="00F24423">
              <w:rPr>
                <w:rFonts w:ascii="Garamond" w:hAnsi="Garamond"/>
                <w:vertAlign w:val="superscript"/>
              </w:rPr>
              <w:t>*</w:t>
            </w:r>
            <w:r w:rsidRPr="00F24423">
              <w:rPr>
                <w:rFonts w:ascii="Garamond" w:hAnsi="Garamond"/>
              </w:rPr>
              <w:t xml:space="preserve"> (materiału eksploatacyjnego)</w:t>
            </w:r>
          </w:p>
        </w:tc>
        <w:tc>
          <w:tcPr>
            <w:tcW w:w="1559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Przewidywana ilość sztuk</w:t>
            </w:r>
          </w:p>
        </w:tc>
        <w:tc>
          <w:tcPr>
            <w:tcW w:w="2268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Indywidualny kod oferowanego produktu (materiału eksploatacyjnego) nadany przez producenta/ nazwa producenta</w:t>
            </w:r>
          </w:p>
        </w:tc>
        <w:tc>
          <w:tcPr>
            <w:tcW w:w="1843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Oferowana wydajność produktu</w:t>
            </w:r>
            <w:r w:rsidRPr="00F24423">
              <w:rPr>
                <w:rFonts w:ascii="Garamond" w:hAnsi="Garamond"/>
                <w:vertAlign w:val="superscript"/>
              </w:rPr>
              <w:t>*</w:t>
            </w:r>
            <w:r w:rsidRPr="00F24423">
              <w:rPr>
                <w:rFonts w:ascii="Garamond" w:hAnsi="Garamond"/>
              </w:rPr>
              <w:t xml:space="preserve"> (materiału eksploatacyjnego)</w:t>
            </w:r>
          </w:p>
        </w:tc>
        <w:tc>
          <w:tcPr>
            <w:tcW w:w="1417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Cena jednostkowa brutto</w:t>
            </w:r>
          </w:p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Wartość brutto</w:t>
            </w:r>
          </w:p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( rubryka 4x7)</w:t>
            </w:r>
          </w:p>
        </w:tc>
        <w:tc>
          <w:tcPr>
            <w:tcW w:w="504" w:type="dxa"/>
            <w:textDirection w:val="btLr"/>
          </w:tcPr>
          <w:p w:rsidR="00557A80" w:rsidRPr="00F24423" w:rsidRDefault="00557A80" w:rsidP="004D232F">
            <w:pPr>
              <w:ind w:left="113" w:right="113"/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Uwagi</w:t>
            </w:r>
          </w:p>
        </w:tc>
      </w:tr>
      <w:tr w:rsidR="00557A80" w:rsidTr="00286E71">
        <w:tc>
          <w:tcPr>
            <w:tcW w:w="675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x</w:t>
            </w:r>
          </w:p>
        </w:tc>
        <w:tc>
          <w:tcPr>
            <w:tcW w:w="1329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1</w:t>
            </w:r>
          </w:p>
        </w:tc>
        <w:tc>
          <w:tcPr>
            <w:tcW w:w="1835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2</w:t>
            </w:r>
          </w:p>
        </w:tc>
        <w:tc>
          <w:tcPr>
            <w:tcW w:w="1798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3</w:t>
            </w:r>
          </w:p>
        </w:tc>
        <w:tc>
          <w:tcPr>
            <w:tcW w:w="1559" w:type="dxa"/>
            <w:vAlign w:val="bottom"/>
          </w:tcPr>
          <w:p w:rsidR="00557A80" w:rsidRPr="00557A80" w:rsidRDefault="00557A80" w:rsidP="00557A80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4</w:t>
            </w:r>
          </w:p>
        </w:tc>
        <w:tc>
          <w:tcPr>
            <w:tcW w:w="2268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5</w:t>
            </w:r>
          </w:p>
        </w:tc>
        <w:tc>
          <w:tcPr>
            <w:tcW w:w="1843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6</w:t>
            </w:r>
          </w:p>
        </w:tc>
        <w:tc>
          <w:tcPr>
            <w:tcW w:w="1417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7</w:t>
            </w:r>
          </w:p>
        </w:tc>
        <w:tc>
          <w:tcPr>
            <w:tcW w:w="1275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8</w:t>
            </w:r>
          </w:p>
        </w:tc>
        <w:tc>
          <w:tcPr>
            <w:tcW w:w="504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9</w:t>
            </w:r>
          </w:p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Color</w:t>
            </w:r>
            <w:proofErr w:type="spellEnd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LaserJet</w:t>
            </w:r>
            <w:proofErr w:type="spellEnd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 CM </w:t>
            </w:r>
            <w:r w:rsidRPr="003709FD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2320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CC532A</w:t>
            </w:r>
          </w:p>
          <w:p w:rsidR="001505A0" w:rsidRDefault="001505A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(żółty)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2800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Color</w:t>
            </w:r>
            <w:proofErr w:type="spellEnd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LaserJet</w:t>
            </w:r>
            <w:proofErr w:type="spellEnd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 CM </w:t>
            </w:r>
            <w:r w:rsidRPr="003709FD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2320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CC533A</w:t>
            </w:r>
          </w:p>
          <w:p w:rsidR="001505A0" w:rsidRDefault="001505A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(różowy)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2800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Color</w:t>
            </w:r>
            <w:proofErr w:type="spellEnd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LaserJet</w:t>
            </w:r>
            <w:proofErr w:type="spellEnd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 CM </w:t>
            </w:r>
            <w:r w:rsidRPr="003709FD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2320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CC531A</w:t>
            </w:r>
          </w:p>
          <w:p w:rsidR="001505A0" w:rsidRDefault="001505A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(niebieski)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2800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str</w:t>
            </w:r>
            <w:proofErr w:type="spellEnd"/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Color</w:t>
            </w:r>
            <w:proofErr w:type="spellEnd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LaserJet</w:t>
            </w:r>
            <w:proofErr w:type="spellEnd"/>
            <w:r w:rsidRPr="003709FD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 xml:space="preserve"> CM </w:t>
            </w:r>
            <w:r w:rsidRPr="003709FD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2320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CC530A</w:t>
            </w:r>
          </w:p>
          <w:p w:rsidR="001505A0" w:rsidRDefault="001505A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(czarny)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3500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7120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006R01461 (czarny)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22.000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7120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006R01462 (żółty)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7120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006R01463 (różowy)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7120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006 R01464 (niebieski)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7120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013R00657 (czarny) wkład bębna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67.000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7120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013R00658 (żółty) wkład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51.000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7120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013R00659 (różowy) wkład bębna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51.000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7120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013R00660 (niebieski) wkład bębna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51.000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7120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008R13089 Pojemnik na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zuzyty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toner</w:t>
            </w:r>
          </w:p>
        </w:tc>
        <w:tc>
          <w:tcPr>
            <w:tcW w:w="1798" w:type="dxa"/>
            <w:vAlign w:val="center"/>
          </w:tcPr>
          <w:p w:rsidR="00926B5D" w:rsidRPr="00C56EA9" w:rsidRDefault="00926B5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  <w:r w:rsidR="00C56EA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b/d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5222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106R01413 (czarny)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20.000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Xerox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WorkCentre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5222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101R00434 (czarny) wkład bębna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50.000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LaserJet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P2055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dn</w:t>
            </w:r>
            <w:proofErr w:type="spellEnd"/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CE505X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6500 stron standardowych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Pr="00C56EA9" w:rsidRDefault="00926B5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17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 w:themeColor="text1"/>
                <w:sz w:val="19"/>
                <w:szCs w:val="19"/>
              </w:rPr>
              <w:t>LaserJet</w:t>
            </w:r>
            <w:proofErr w:type="spellEnd"/>
            <w:r w:rsidRPr="003709FD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P3010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Pr="00C56EA9" w:rsidRDefault="00926B5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CE255X</w:t>
            </w:r>
          </w:p>
        </w:tc>
        <w:tc>
          <w:tcPr>
            <w:tcW w:w="1798" w:type="dxa"/>
            <w:vAlign w:val="center"/>
          </w:tcPr>
          <w:p w:rsidR="00926B5D" w:rsidRPr="00C56EA9" w:rsidRDefault="00926B5D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56EA9">
              <w:rPr>
                <w:rFonts w:ascii="Tahoma" w:hAnsi="Tahoma" w:cs="Tahoma"/>
                <w:color w:val="000000" w:themeColor="text1"/>
                <w:sz w:val="21"/>
                <w:szCs w:val="21"/>
              </w:rPr>
              <w:t>12500</w:t>
            </w:r>
          </w:p>
        </w:tc>
        <w:tc>
          <w:tcPr>
            <w:tcW w:w="1559" w:type="dxa"/>
            <w:vAlign w:val="center"/>
          </w:tcPr>
          <w:p w:rsidR="00926B5D" w:rsidRPr="00C56EA9" w:rsidRDefault="00926B5D" w:rsidP="00C56EA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OfficeJet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4500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Ink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Cartrige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CC654AE XL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OfficeJet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4500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CC656AE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360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Brother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HL 2250 DN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TN2220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do 2600 stron A4 5% pokrycie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Brother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HL 2250 DN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DR2200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do 12,000 zadań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LaserJet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P2015 n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Q7553x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7 000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29" w:type="dxa"/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Canon I-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Sensys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FAX- L160</w:t>
            </w: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FX10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2 000 str.</w:t>
            </w:r>
          </w:p>
        </w:tc>
        <w:tc>
          <w:tcPr>
            <w:tcW w:w="1559" w:type="dxa"/>
            <w:vAlign w:val="center"/>
          </w:tcPr>
          <w:p w:rsidR="00926B5D" w:rsidRDefault="00BF6FB7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3709FD">
        <w:trPr>
          <w:trHeight w:val="495"/>
        </w:trPr>
        <w:tc>
          <w:tcPr>
            <w:tcW w:w="675" w:type="dxa"/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HP LJ 1320</w:t>
            </w:r>
          </w:p>
          <w:p w:rsidR="00BF6FB7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Q5949X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6 000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vAlign w:val="center"/>
          </w:tcPr>
          <w:p w:rsidR="00926B5D" w:rsidRDefault="00926B5D" w:rsidP="003709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3709F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29" w:type="dxa"/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OfficeJet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5600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C6656AE</w:t>
            </w:r>
          </w:p>
        </w:tc>
        <w:tc>
          <w:tcPr>
            <w:tcW w:w="1798" w:type="dxa"/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520 str.</w:t>
            </w:r>
          </w:p>
        </w:tc>
        <w:tc>
          <w:tcPr>
            <w:tcW w:w="1559" w:type="dxa"/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</w:tcPr>
          <w:p w:rsidR="00926B5D" w:rsidRDefault="00926B5D" w:rsidP="004D232F"/>
        </w:tc>
        <w:tc>
          <w:tcPr>
            <w:tcW w:w="1843" w:type="dxa"/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</w:tcPr>
          <w:p w:rsidR="00926B5D" w:rsidRDefault="00926B5D" w:rsidP="004D232F"/>
        </w:tc>
      </w:tr>
      <w:tr w:rsidR="00926B5D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6B5D" w:rsidRDefault="00926B5D" w:rsidP="003709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3709F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OfficeJet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5600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926B5D" w:rsidRDefault="00926B5D" w:rsidP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C935</w:t>
            </w:r>
            <w:r w:rsidR="001505A0"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>AE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26B5D" w:rsidRDefault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165</w:t>
            </w:r>
            <w:r w:rsidR="00926B5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417" w:type="dxa"/>
          </w:tcPr>
          <w:p w:rsidR="00926B5D" w:rsidRDefault="00926B5D" w:rsidP="004D232F"/>
        </w:tc>
        <w:tc>
          <w:tcPr>
            <w:tcW w:w="1275" w:type="dxa"/>
          </w:tcPr>
          <w:p w:rsidR="00926B5D" w:rsidRDefault="00926B5D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926B5D" w:rsidRDefault="00926B5D" w:rsidP="004D232F"/>
        </w:tc>
      </w:tr>
      <w:tr w:rsidR="00926B5D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6B5D" w:rsidRDefault="00926B5D" w:rsidP="003709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3709F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DeskJet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Ink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Advantage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2060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926B5D" w:rsidRDefault="00926B5D" w:rsidP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CN692A</w:t>
            </w:r>
            <w:r w:rsidR="001505A0">
              <w:rPr>
                <w:rFonts w:ascii="Tahoma" w:hAnsi="Tahoma" w:cs="Tahoma"/>
                <w:color w:val="000000"/>
                <w:sz w:val="19"/>
                <w:szCs w:val="19"/>
              </w:rPr>
              <w:t>E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26B5D" w:rsidRDefault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480</w:t>
            </w:r>
            <w:r w:rsidR="00926B5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926B5D" w:rsidRDefault="00926B5D" w:rsidP="004D232F"/>
        </w:tc>
      </w:tr>
      <w:tr w:rsidR="00926B5D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6B5D" w:rsidRDefault="003709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DeskJet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Ink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Advantage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2060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926B5D" w:rsidRDefault="00926B5D" w:rsidP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CN693A</w:t>
            </w:r>
            <w:r w:rsidR="001505A0">
              <w:rPr>
                <w:rFonts w:ascii="Tahoma" w:hAnsi="Tahoma" w:cs="Tahoma"/>
                <w:color w:val="000000"/>
                <w:sz w:val="19"/>
                <w:szCs w:val="19"/>
              </w:rPr>
              <w:t>E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926B5D" w:rsidRDefault="00926B5D" w:rsidP="004D232F"/>
        </w:tc>
      </w:tr>
      <w:tr w:rsidR="00926B5D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6B5D" w:rsidRDefault="003709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Photosmart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B109N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CB316EE</w:t>
            </w:r>
          </w:p>
          <w:p w:rsidR="001505A0" w:rsidRDefault="001505A0" w:rsidP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(czarny)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250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926B5D" w:rsidRDefault="00926B5D" w:rsidP="004D232F"/>
        </w:tc>
      </w:tr>
      <w:tr w:rsidR="00926B5D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6B5D" w:rsidRDefault="003709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926B5D" w:rsidRPr="003709F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Photosmart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B109N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926B5D" w:rsidRDefault="00926B5D" w:rsidP="00DB65DB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CB318EE </w:t>
            </w:r>
          </w:p>
          <w:p w:rsidR="001505A0" w:rsidRDefault="001505A0" w:rsidP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(błękitny)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926B5D" w:rsidRDefault="00926B5D" w:rsidP="004D232F"/>
        </w:tc>
      </w:tr>
      <w:tr w:rsidR="00DB65DB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B65DB" w:rsidRDefault="003709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DB65DB" w:rsidRPr="003709FD" w:rsidRDefault="00DB65DB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Photosmart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B109N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B65DB" w:rsidRDefault="00DB65DB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CB319EE</w:t>
            </w:r>
          </w:p>
          <w:p w:rsidR="001505A0" w:rsidRDefault="001505A0" w:rsidP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(purpurowy)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B65DB" w:rsidRDefault="00DB65DB" w:rsidP="00100F2F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65DB" w:rsidRDefault="00DB65DB" w:rsidP="00100F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65DB" w:rsidRDefault="00DB65DB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DB65DB" w:rsidRDefault="00DB65DB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DB65DB" w:rsidRDefault="00DB65DB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DB65DB" w:rsidRDefault="00DB65DB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DB65DB" w:rsidRDefault="00DB65DB" w:rsidP="004D232F"/>
        </w:tc>
      </w:tr>
      <w:tr w:rsidR="00DB65DB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B65DB" w:rsidRDefault="003709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DB65DB" w:rsidRPr="003709FD" w:rsidRDefault="00DB65DB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Photosmart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B109N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B65DB" w:rsidRDefault="00DB65DB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CB320EE</w:t>
            </w:r>
          </w:p>
          <w:p w:rsidR="001505A0" w:rsidRDefault="001505A0" w:rsidP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(żółty)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B65DB" w:rsidRDefault="00DB65DB" w:rsidP="00100F2F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65DB" w:rsidRDefault="00DB65DB" w:rsidP="00100F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65DB" w:rsidRDefault="00DB65DB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DB65DB" w:rsidRDefault="00DB65DB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DB65DB" w:rsidRDefault="00DB65DB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DB65DB" w:rsidRDefault="00DB65DB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DB65DB" w:rsidRDefault="00DB65DB" w:rsidP="004D232F"/>
        </w:tc>
      </w:tr>
      <w:tr w:rsidR="00926B5D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DeskJet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2050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926B5D" w:rsidRDefault="00926B5D" w:rsidP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CH561</w:t>
            </w:r>
            <w:r w:rsidR="001505A0">
              <w:rPr>
                <w:rFonts w:ascii="Tahoma" w:hAnsi="Tahoma" w:cs="Tahoma"/>
                <w:color w:val="000000"/>
                <w:sz w:val="19"/>
                <w:szCs w:val="19"/>
              </w:rPr>
              <w:t>EE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190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926B5D" w:rsidRDefault="00926B5D" w:rsidP="004D232F"/>
        </w:tc>
      </w:tr>
      <w:tr w:rsidR="00926B5D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>DeskJet</w:t>
            </w:r>
            <w:proofErr w:type="spellEnd"/>
            <w:r w:rsidRPr="003709F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2050</w:t>
            </w:r>
          </w:p>
          <w:p w:rsidR="00BF6FB7" w:rsidRPr="003709FD" w:rsidRDefault="00BF6FB7" w:rsidP="00C56EA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926B5D" w:rsidRDefault="00926B5D" w:rsidP="001505A0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CH562</w:t>
            </w:r>
            <w:r w:rsidR="001505A0">
              <w:rPr>
                <w:rFonts w:ascii="Tahoma" w:hAnsi="Tahoma" w:cs="Tahoma"/>
                <w:color w:val="000000"/>
                <w:sz w:val="19"/>
                <w:szCs w:val="19"/>
              </w:rPr>
              <w:t>EE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26B5D" w:rsidRDefault="00926B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165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B5D" w:rsidRDefault="00926B5D" w:rsidP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926B5D" w:rsidRDefault="00926B5D" w:rsidP="004D232F"/>
        </w:tc>
      </w:tr>
      <w:tr w:rsidR="00926B5D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6B5D" w:rsidRDefault="00926B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926B5D" w:rsidRPr="003709FD" w:rsidRDefault="00926B5D" w:rsidP="00C56EA9">
            <w:pPr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>Deskjet</w:t>
            </w:r>
            <w:proofErr w:type="spellEnd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Ink </w:t>
            </w:r>
            <w:proofErr w:type="spellStart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>Advantage</w:t>
            </w:r>
            <w:proofErr w:type="spellEnd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4615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1505A0" w:rsidRDefault="00926B5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 xml:space="preserve">CZ109AE </w:t>
            </w:r>
          </w:p>
          <w:p w:rsidR="00926B5D" w:rsidRPr="00C56EA9" w:rsidRDefault="00926B5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(czarny)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26B5D" w:rsidRPr="001505A0" w:rsidRDefault="001505A0" w:rsidP="001505A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505A0">
              <w:rPr>
                <w:rFonts w:ascii="Calibri" w:hAnsi="Calibri"/>
                <w:color w:val="000000" w:themeColor="text1"/>
              </w:rPr>
              <w:t>550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B5D" w:rsidRPr="00C56EA9" w:rsidRDefault="00926B5D" w:rsidP="00C56EA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926B5D" w:rsidRDefault="00926B5D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926B5D" w:rsidRDefault="00926B5D" w:rsidP="004D232F"/>
        </w:tc>
      </w:tr>
      <w:tr w:rsidR="00C56EA9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56EA9" w:rsidRDefault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56EA9" w:rsidRPr="003709FD" w:rsidRDefault="00C56EA9" w:rsidP="00C56EA9">
            <w:pPr>
              <w:rPr>
                <w:color w:val="000000" w:themeColor="text1"/>
                <w:sz w:val="19"/>
                <w:szCs w:val="19"/>
              </w:rPr>
            </w:pPr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>Deskjet</w:t>
            </w:r>
            <w:proofErr w:type="spellEnd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Ink </w:t>
            </w:r>
            <w:proofErr w:type="spellStart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>Advantage</w:t>
            </w:r>
            <w:proofErr w:type="spellEnd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4615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C56EA9" w:rsidRPr="00C56EA9" w:rsidRDefault="00C56EA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CZ110AE (niebieski)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C56EA9" w:rsidRPr="001505A0" w:rsidRDefault="001505A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505A0">
              <w:rPr>
                <w:rFonts w:ascii="Calibri" w:hAnsi="Calibri"/>
                <w:color w:val="000000" w:themeColor="text1"/>
              </w:rPr>
              <w:t>600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6EA9" w:rsidRPr="00C56EA9" w:rsidRDefault="00C56EA9" w:rsidP="00C56EA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C56EA9" w:rsidRDefault="00C56EA9" w:rsidP="004D232F"/>
        </w:tc>
      </w:tr>
      <w:tr w:rsidR="00C56EA9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56EA9" w:rsidRDefault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56EA9" w:rsidRPr="003709FD" w:rsidRDefault="00C56EA9" w:rsidP="00C56EA9">
            <w:pPr>
              <w:rPr>
                <w:color w:val="000000" w:themeColor="text1"/>
                <w:sz w:val="19"/>
                <w:szCs w:val="19"/>
              </w:rPr>
            </w:pPr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>Deskjet</w:t>
            </w:r>
            <w:proofErr w:type="spellEnd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Ink </w:t>
            </w:r>
            <w:proofErr w:type="spellStart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>Advantage</w:t>
            </w:r>
            <w:proofErr w:type="spellEnd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4615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C56EA9" w:rsidRPr="00C56EA9" w:rsidRDefault="00C56EA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CZ111AE (purpurowy)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C56EA9" w:rsidRPr="001505A0" w:rsidRDefault="001505A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505A0">
              <w:rPr>
                <w:rFonts w:ascii="Calibri" w:hAnsi="Calibri"/>
                <w:color w:val="000000" w:themeColor="text1"/>
              </w:rPr>
              <w:t>600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6EA9" w:rsidRPr="00C56EA9" w:rsidRDefault="00C56EA9" w:rsidP="00C56EA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C56EA9" w:rsidRDefault="00C56EA9" w:rsidP="004D232F"/>
        </w:tc>
      </w:tr>
      <w:tr w:rsidR="00C56EA9" w:rsidTr="00C56EA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56EA9" w:rsidRDefault="00C56E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56EA9" w:rsidRPr="003709FD" w:rsidRDefault="00C56EA9" w:rsidP="00C56EA9">
            <w:pPr>
              <w:rPr>
                <w:color w:val="000000" w:themeColor="text1"/>
                <w:sz w:val="19"/>
                <w:szCs w:val="19"/>
              </w:rPr>
            </w:pPr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HP </w:t>
            </w:r>
            <w:proofErr w:type="spellStart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>Deskjet</w:t>
            </w:r>
            <w:proofErr w:type="spellEnd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Ink </w:t>
            </w:r>
            <w:proofErr w:type="spellStart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>Advantage</w:t>
            </w:r>
            <w:proofErr w:type="spellEnd"/>
            <w:r w:rsidRPr="003709FD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4615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1505A0" w:rsidRDefault="00C56EA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 xml:space="preserve">CZ112AE </w:t>
            </w:r>
          </w:p>
          <w:p w:rsidR="00C56EA9" w:rsidRPr="00C56EA9" w:rsidRDefault="00C56EA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(żółty)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C56EA9" w:rsidRPr="001505A0" w:rsidRDefault="001505A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505A0">
              <w:rPr>
                <w:rFonts w:ascii="Calibri" w:hAnsi="Calibri"/>
                <w:color w:val="000000" w:themeColor="text1"/>
              </w:rPr>
              <w:t>600 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6EA9" w:rsidRPr="00C56EA9" w:rsidRDefault="00C56EA9" w:rsidP="00C56EA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56EA9">
              <w:rPr>
                <w:rFonts w:ascii="Calibri" w:hAnsi="Calibri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C56EA9" w:rsidRDefault="00C56EA9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C56EA9" w:rsidRDefault="00C56EA9" w:rsidP="004D232F"/>
        </w:tc>
      </w:tr>
      <w:tr w:rsidR="00926B5D" w:rsidTr="00286E7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5D" w:rsidRDefault="00926B5D" w:rsidP="004D232F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5D" w:rsidRDefault="00926B5D" w:rsidP="004D232F"/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5D" w:rsidRDefault="00926B5D" w:rsidP="004D232F"/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5D" w:rsidRDefault="00926B5D" w:rsidP="004D23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6B5D" w:rsidRDefault="00926B5D" w:rsidP="00557A8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5D" w:rsidRDefault="00926B5D" w:rsidP="004D232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6B5D" w:rsidRDefault="00926B5D" w:rsidP="004D232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6B5D" w:rsidRPr="0039654C" w:rsidRDefault="00926B5D" w:rsidP="004D232F">
            <w:pPr>
              <w:rPr>
                <w:b/>
              </w:rPr>
            </w:pPr>
            <w:r w:rsidRPr="0039654C">
              <w:rPr>
                <w:b/>
              </w:rPr>
              <w:t>SUMA: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6B5D" w:rsidRDefault="00926B5D" w:rsidP="004D232F">
            <w:pPr>
              <w:rPr>
                <w:b/>
              </w:rPr>
            </w:pPr>
          </w:p>
          <w:p w:rsidR="008F6E0F" w:rsidRPr="0039654C" w:rsidRDefault="008F6E0F" w:rsidP="004D232F">
            <w:pPr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B5D" w:rsidRDefault="00926B5D" w:rsidP="004D232F"/>
        </w:tc>
      </w:tr>
    </w:tbl>
    <w:p w:rsidR="00557A80" w:rsidRPr="00557A80" w:rsidRDefault="00557A80" w:rsidP="00557A80">
      <w:pPr>
        <w:ind w:left="720"/>
        <w:jc w:val="center"/>
        <w:rPr>
          <w:rFonts w:ascii="Garamond" w:hAnsi="Garamond"/>
        </w:rPr>
      </w:pPr>
    </w:p>
    <w:p w:rsidR="003709FD" w:rsidRPr="00557A80" w:rsidRDefault="003709FD" w:rsidP="00557A80">
      <w:pPr>
        <w:rPr>
          <w:u w:val="single"/>
        </w:rPr>
      </w:pPr>
    </w:p>
    <w:p w:rsidR="007A13DD" w:rsidRDefault="00890862" w:rsidP="00890862">
      <w:pPr>
        <w:ind w:left="720"/>
      </w:pPr>
      <w:r>
        <w:t>* na potwierdzenie należy załączyć dokumenty, o których mowa w Rozdziale II ust. 1 pkt. 4 SIWZ</w:t>
      </w:r>
    </w:p>
    <w:p w:rsidR="00823D96" w:rsidRDefault="00823D96" w:rsidP="00890862">
      <w:pPr>
        <w:ind w:left="720"/>
      </w:pPr>
    </w:p>
    <w:p w:rsidR="00823D96" w:rsidRDefault="00823D96" w:rsidP="00890862">
      <w:pPr>
        <w:ind w:left="720"/>
      </w:pPr>
    </w:p>
    <w:tbl>
      <w:tblPr>
        <w:tblW w:w="0" w:type="auto"/>
        <w:jc w:val="center"/>
        <w:tblLayout w:type="fixed"/>
        <w:tblLook w:val="01E0"/>
      </w:tblPr>
      <w:tblGrid>
        <w:gridCol w:w="4788"/>
        <w:gridCol w:w="5040"/>
      </w:tblGrid>
      <w:tr w:rsidR="00823D96" w:rsidRPr="004B1B21" w:rsidTr="003709FD">
        <w:trPr>
          <w:trHeight w:val="1803"/>
          <w:jc w:val="center"/>
        </w:trPr>
        <w:tc>
          <w:tcPr>
            <w:tcW w:w="4788" w:type="dxa"/>
            <w:shd w:val="clear" w:color="auto" w:fill="auto"/>
          </w:tcPr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  <w:r w:rsidRPr="004B1B21">
              <w:rPr>
                <w:sz w:val="20"/>
              </w:rPr>
              <w:t>…………………….………</w:t>
            </w:r>
            <w:r w:rsidRPr="00F3607F">
              <w:t xml:space="preserve">, </w:t>
            </w:r>
            <w:r w:rsidRPr="004B1B21">
              <w:rPr>
                <w:rFonts w:ascii="Arial" w:hAnsi="Arial" w:cs="Arial"/>
                <w:sz w:val="20"/>
                <w:szCs w:val="20"/>
              </w:rPr>
              <w:t>dnia</w:t>
            </w:r>
            <w:r w:rsidRPr="00F3607F">
              <w:t xml:space="preserve"> </w:t>
            </w:r>
            <w:r w:rsidRPr="004B1B21">
              <w:rPr>
                <w:sz w:val="20"/>
              </w:rPr>
              <w:t>…………………..….</w:t>
            </w:r>
          </w:p>
        </w:tc>
        <w:tc>
          <w:tcPr>
            <w:tcW w:w="5040" w:type="dxa"/>
            <w:shd w:val="clear" w:color="auto" w:fill="auto"/>
          </w:tcPr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center"/>
            </w:pPr>
            <w:r>
              <w:rPr>
                <w:sz w:val="20"/>
              </w:rPr>
              <w:t xml:space="preserve">                                                           </w:t>
            </w:r>
            <w:r w:rsidRPr="004B1B21">
              <w:rPr>
                <w:sz w:val="20"/>
              </w:rPr>
              <w:t>………………………...…………………………………….</w:t>
            </w:r>
          </w:p>
          <w:p w:rsidR="00823D96" w:rsidRPr="004B1B21" w:rsidRDefault="00823D96" w:rsidP="0039016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iCs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 xml:space="preserve">(pieczęć imienna i podpis </w:t>
            </w:r>
            <w:r w:rsidRPr="004B1B21">
              <w:rPr>
                <w:rFonts w:ascii="Arial" w:hAnsi="Arial" w:cs="Arial"/>
                <w:i/>
                <w:iCs/>
                <w:sz w:val="16"/>
                <w:szCs w:val="24"/>
              </w:rPr>
              <w:t>osoby upoważnionej</w:t>
            </w:r>
          </w:p>
          <w:p w:rsidR="00823D96" w:rsidRPr="004B1B21" w:rsidRDefault="00823D96" w:rsidP="0039016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>do reprezentowania wykonawcy)</w:t>
            </w:r>
          </w:p>
        </w:tc>
      </w:tr>
    </w:tbl>
    <w:p w:rsidR="00823D96" w:rsidRDefault="00823D96" w:rsidP="00890862">
      <w:pPr>
        <w:ind w:left="720"/>
      </w:pPr>
    </w:p>
    <w:sectPr w:rsidR="00823D96" w:rsidSect="00557A8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577A"/>
    <w:multiLevelType w:val="hybridMultilevel"/>
    <w:tmpl w:val="18B8C3B8"/>
    <w:lvl w:ilvl="0" w:tplc="F87677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B3A68"/>
    <w:multiLevelType w:val="hybridMultilevel"/>
    <w:tmpl w:val="E7A691A4"/>
    <w:lvl w:ilvl="0" w:tplc="F61C15C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compat/>
  <w:rsids>
    <w:rsidRoot w:val="00210D2B"/>
    <w:rsid w:val="00000798"/>
    <w:rsid w:val="00001B8D"/>
    <w:rsid w:val="0000365D"/>
    <w:rsid w:val="00065E1C"/>
    <w:rsid w:val="000757F2"/>
    <w:rsid w:val="00081107"/>
    <w:rsid w:val="00085701"/>
    <w:rsid w:val="0008769D"/>
    <w:rsid w:val="00097407"/>
    <w:rsid w:val="000C7CF0"/>
    <w:rsid w:val="001505A0"/>
    <w:rsid w:val="00152703"/>
    <w:rsid w:val="00187BBB"/>
    <w:rsid w:val="00210D2B"/>
    <w:rsid w:val="00227529"/>
    <w:rsid w:val="00286E71"/>
    <w:rsid w:val="00302806"/>
    <w:rsid w:val="003709FD"/>
    <w:rsid w:val="0039654C"/>
    <w:rsid w:val="003A6EA7"/>
    <w:rsid w:val="003E2AC6"/>
    <w:rsid w:val="00433161"/>
    <w:rsid w:val="00435446"/>
    <w:rsid w:val="004D232F"/>
    <w:rsid w:val="004F7DB1"/>
    <w:rsid w:val="00537EE8"/>
    <w:rsid w:val="005431E9"/>
    <w:rsid w:val="00557A80"/>
    <w:rsid w:val="00567687"/>
    <w:rsid w:val="00567A39"/>
    <w:rsid w:val="005F6903"/>
    <w:rsid w:val="007A13DD"/>
    <w:rsid w:val="007E4814"/>
    <w:rsid w:val="00823D96"/>
    <w:rsid w:val="00890862"/>
    <w:rsid w:val="008A5238"/>
    <w:rsid w:val="008A72D6"/>
    <w:rsid w:val="008F6E0F"/>
    <w:rsid w:val="00926B5D"/>
    <w:rsid w:val="00967F6A"/>
    <w:rsid w:val="00A56ED7"/>
    <w:rsid w:val="00A9348B"/>
    <w:rsid w:val="00AA5DF3"/>
    <w:rsid w:val="00B5305D"/>
    <w:rsid w:val="00B763EA"/>
    <w:rsid w:val="00BD52BA"/>
    <w:rsid w:val="00BF6FB7"/>
    <w:rsid w:val="00C56EA9"/>
    <w:rsid w:val="00C92582"/>
    <w:rsid w:val="00CE5DA0"/>
    <w:rsid w:val="00D820A6"/>
    <w:rsid w:val="00DA1C71"/>
    <w:rsid w:val="00DB65DB"/>
    <w:rsid w:val="00E44EAB"/>
    <w:rsid w:val="00E61C00"/>
    <w:rsid w:val="00EE063B"/>
    <w:rsid w:val="00EF0B0E"/>
    <w:rsid w:val="00EF1674"/>
    <w:rsid w:val="00EF79D3"/>
    <w:rsid w:val="00F22A5A"/>
    <w:rsid w:val="00F24423"/>
    <w:rsid w:val="00F51F2D"/>
    <w:rsid w:val="00F869AB"/>
    <w:rsid w:val="00FF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0862"/>
    <w:pPr>
      <w:ind w:left="720"/>
      <w:contextualSpacing/>
    </w:pPr>
  </w:style>
  <w:style w:type="paragraph" w:styleId="Zwykytekst">
    <w:name w:val="Plain Text"/>
    <w:basedOn w:val="Normalny"/>
    <w:link w:val="ZwykytekstZnak"/>
    <w:rsid w:val="00823D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3D9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69158-13E5-4A4F-A3D1-9D960C40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Aldona Bazela</cp:lastModifiedBy>
  <cp:revision>8</cp:revision>
  <cp:lastPrinted>2013-07-03T14:46:00Z</cp:lastPrinted>
  <dcterms:created xsi:type="dcterms:W3CDTF">2013-07-03T14:35:00Z</dcterms:created>
  <dcterms:modified xsi:type="dcterms:W3CDTF">2013-07-08T10:00:00Z</dcterms:modified>
</cp:coreProperties>
</file>